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85" w:rsidRDefault="00285085" w:rsidP="002850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5085" w:rsidRDefault="00285085" w:rsidP="002850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5085" w:rsidRDefault="00285085" w:rsidP="002850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85085" w:rsidRPr="000B5C70" w:rsidRDefault="00285085" w:rsidP="00285085">
      <w:pPr>
        <w:rPr>
          <w:rFonts w:ascii="Times New Roman" w:hAnsi="Times New Roman" w:cs="Times New Roman"/>
          <w:b/>
          <w:sz w:val="24"/>
          <w:szCs w:val="24"/>
        </w:rPr>
      </w:pPr>
      <w:r w:rsidRPr="000B5C70">
        <w:rPr>
          <w:rFonts w:ascii="Times New Roman" w:hAnsi="Times New Roman" w:cs="Times New Roman"/>
          <w:b/>
          <w:sz w:val="24"/>
          <w:szCs w:val="24"/>
        </w:rPr>
        <w:t>Техническая характеристика и требуемый объем на лекарственные средства</w:t>
      </w:r>
    </w:p>
    <w:tbl>
      <w:tblPr>
        <w:tblStyle w:val="a3"/>
        <w:tblW w:w="9641" w:type="dxa"/>
        <w:tblInd w:w="-318" w:type="dxa"/>
        <w:tblLayout w:type="fixed"/>
        <w:tblLook w:val="04A0"/>
      </w:tblPr>
      <w:tblGrid>
        <w:gridCol w:w="710"/>
        <w:gridCol w:w="3818"/>
        <w:gridCol w:w="1994"/>
        <w:gridCol w:w="851"/>
        <w:gridCol w:w="1417"/>
        <w:gridCol w:w="851"/>
      </w:tblGrid>
      <w:tr w:rsidR="00285085" w:rsidTr="007D5395">
        <w:trPr>
          <w:trHeight w:val="995"/>
        </w:trPr>
        <w:tc>
          <w:tcPr>
            <w:tcW w:w="710" w:type="dxa"/>
          </w:tcPr>
          <w:p w:rsidR="00285085" w:rsidRDefault="00285085" w:rsidP="007D53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85085" w:rsidRDefault="00285085" w:rsidP="007D53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</w:p>
          <w:p w:rsidR="00285085" w:rsidRDefault="00285085" w:rsidP="007D53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3818" w:type="dxa"/>
          </w:tcPr>
          <w:p w:rsidR="00285085" w:rsidRDefault="00285085" w:rsidP="007D5395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285085" w:rsidRDefault="00285085" w:rsidP="007D5395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285085" w:rsidRDefault="00285085" w:rsidP="007D53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41D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1994" w:type="dxa"/>
            <w:vAlign w:val="bottom"/>
          </w:tcPr>
          <w:p w:rsidR="00285085" w:rsidRPr="0012441D" w:rsidRDefault="00285085" w:rsidP="007D539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441D">
              <w:rPr>
                <w:b/>
                <w:bCs/>
                <w:color w:val="000000"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851" w:type="dxa"/>
            <w:vAlign w:val="bottom"/>
          </w:tcPr>
          <w:p w:rsidR="00285085" w:rsidRPr="009F73E3" w:rsidRDefault="00285085" w:rsidP="007D539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73E3">
              <w:rPr>
                <w:b/>
                <w:bCs/>
                <w:color w:val="000000"/>
                <w:sz w:val="18"/>
                <w:szCs w:val="18"/>
              </w:rPr>
              <w:t>Ед</w:t>
            </w:r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  <w:r w:rsidRPr="009F73E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73E3">
              <w:rPr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bottom"/>
          </w:tcPr>
          <w:p w:rsidR="00285085" w:rsidRPr="009F73E3" w:rsidRDefault="00285085" w:rsidP="007D539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73E3">
              <w:rPr>
                <w:b/>
                <w:bCs/>
                <w:color w:val="000000"/>
                <w:sz w:val="18"/>
                <w:szCs w:val="18"/>
              </w:rPr>
              <w:t xml:space="preserve">Планируемая стоимость за единицу </w:t>
            </w:r>
            <w:proofErr w:type="spellStart"/>
            <w:r w:rsidRPr="009F73E3">
              <w:rPr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9F73E3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bottom"/>
          </w:tcPr>
          <w:p w:rsidR="00285085" w:rsidRPr="009F73E3" w:rsidRDefault="00285085" w:rsidP="007D539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73E3">
              <w:rPr>
                <w:b/>
                <w:bCs/>
                <w:color w:val="000000"/>
                <w:sz w:val="18"/>
                <w:szCs w:val="18"/>
              </w:rPr>
              <w:t>Общее количество</w:t>
            </w:r>
          </w:p>
        </w:tc>
      </w:tr>
      <w:tr w:rsidR="00285085" w:rsidTr="00DB76D1">
        <w:trPr>
          <w:trHeight w:val="357"/>
        </w:trPr>
        <w:tc>
          <w:tcPr>
            <w:tcW w:w="710" w:type="dxa"/>
          </w:tcPr>
          <w:p w:rsidR="00285085" w:rsidRDefault="00285085" w:rsidP="007D53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18" w:type="dxa"/>
            <w:vAlign w:val="center"/>
          </w:tcPr>
          <w:p w:rsidR="00285085" w:rsidRDefault="00285085">
            <w:pPr>
              <w:jc w:val="center"/>
            </w:pPr>
            <w:r>
              <w:t xml:space="preserve">Перекись водорода DF 3%, 100 мл, </w:t>
            </w:r>
            <w:proofErr w:type="spellStart"/>
            <w:r>
              <w:t>фл</w:t>
            </w:r>
            <w:proofErr w:type="gramStart"/>
            <w:r>
              <w:t>.-</w:t>
            </w:r>
            <w:proofErr w:type="gramEnd"/>
            <w:r>
              <w:t>капельн</w:t>
            </w:r>
            <w:proofErr w:type="spellEnd"/>
            <w:r>
              <w:t>.</w:t>
            </w:r>
          </w:p>
        </w:tc>
        <w:tc>
          <w:tcPr>
            <w:tcW w:w="1994" w:type="dxa"/>
          </w:tcPr>
          <w:p w:rsidR="00285085" w:rsidRPr="00177209" w:rsidRDefault="00285085" w:rsidP="007D53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77209">
              <w:rPr>
                <w:rFonts w:ascii="Times New Roman" w:hAnsi="Times New Roman" w:cs="Times New Roman"/>
                <w:sz w:val="18"/>
                <w:szCs w:val="18"/>
              </w:rPr>
              <w:t>согласно сертификата</w:t>
            </w:r>
            <w:proofErr w:type="gramEnd"/>
            <w:r w:rsidRPr="00177209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соответствия</w:t>
            </w:r>
          </w:p>
        </w:tc>
        <w:tc>
          <w:tcPr>
            <w:tcW w:w="851" w:type="dxa"/>
          </w:tcPr>
          <w:p w:rsidR="00285085" w:rsidRDefault="00285085" w:rsidP="007D539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285085" w:rsidRDefault="00285085">
            <w:pPr>
              <w:jc w:val="center"/>
            </w:pPr>
            <w:r>
              <w:t>35,00</w:t>
            </w:r>
          </w:p>
        </w:tc>
        <w:tc>
          <w:tcPr>
            <w:tcW w:w="851" w:type="dxa"/>
            <w:vAlign w:val="center"/>
          </w:tcPr>
          <w:p w:rsidR="00285085" w:rsidRDefault="00285085">
            <w:pPr>
              <w:jc w:val="center"/>
            </w:pPr>
            <w:r>
              <w:t>300</w:t>
            </w:r>
          </w:p>
        </w:tc>
      </w:tr>
      <w:tr w:rsidR="00285085" w:rsidTr="00DB76D1">
        <w:tc>
          <w:tcPr>
            <w:tcW w:w="710" w:type="dxa"/>
          </w:tcPr>
          <w:p w:rsidR="00285085" w:rsidRDefault="00285085" w:rsidP="007D53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18" w:type="dxa"/>
            <w:vAlign w:val="center"/>
          </w:tcPr>
          <w:p w:rsidR="00285085" w:rsidRDefault="00285085">
            <w:pPr>
              <w:jc w:val="center"/>
            </w:pPr>
            <w:r>
              <w:t xml:space="preserve">Вата 100 г, </w:t>
            </w: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>,  А+</w:t>
            </w:r>
          </w:p>
        </w:tc>
        <w:tc>
          <w:tcPr>
            <w:tcW w:w="1994" w:type="dxa"/>
          </w:tcPr>
          <w:p w:rsidR="00285085" w:rsidRDefault="00285085" w:rsidP="007D53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77209">
              <w:rPr>
                <w:rFonts w:ascii="Times New Roman" w:hAnsi="Times New Roman" w:cs="Times New Roman"/>
                <w:sz w:val="18"/>
                <w:szCs w:val="18"/>
              </w:rPr>
              <w:t>согласно сертификата</w:t>
            </w:r>
            <w:proofErr w:type="gramEnd"/>
            <w:r w:rsidRPr="00177209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соответствия</w:t>
            </w:r>
          </w:p>
        </w:tc>
        <w:tc>
          <w:tcPr>
            <w:tcW w:w="851" w:type="dxa"/>
          </w:tcPr>
          <w:p w:rsidR="00285085" w:rsidRDefault="00285085" w:rsidP="007D539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285085" w:rsidRDefault="00285085">
            <w:pPr>
              <w:jc w:val="center"/>
            </w:pPr>
            <w:r>
              <w:t>195,00</w:t>
            </w:r>
          </w:p>
        </w:tc>
        <w:tc>
          <w:tcPr>
            <w:tcW w:w="851" w:type="dxa"/>
            <w:vAlign w:val="center"/>
          </w:tcPr>
          <w:p w:rsidR="00285085" w:rsidRDefault="00285085">
            <w:pPr>
              <w:jc w:val="center"/>
            </w:pPr>
            <w:r>
              <w:t>200</w:t>
            </w:r>
          </w:p>
        </w:tc>
      </w:tr>
      <w:tr w:rsidR="00285085" w:rsidTr="00DB76D1">
        <w:tc>
          <w:tcPr>
            <w:tcW w:w="710" w:type="dxa"/>
          </w:tcPr>
          <w:p w:rsidR="00285085" w:rsidRDefault="00285085" w:rsidP="007D53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18" w:type="dxa"/>
            <w:vAlign w:val="center"/>
          </w:tcPr>
          <w:p w:rsidR="00285085" w:rsidRDefault="00285085">
            <w:pPr>
              <w:jc w:val="center"/>
            </w:pPr>
            <w:r>
              <w:t xml:space="preserve">Лейкопластырь 2 </w:t>
            </w:r>
            <w:proofErr w:type="spellStart"/>
            <w:r>
              <w:t>х</w:t>
            </w:r>
            <w:proofErr w:type="spellEnd"/>
            <w:r>
              <w:t xml:space="preserve"> 300</w:t>
            </w:r>
          </w:p>
        </w:tc>
        <w:tc>
          <w:tcPr>
            <w:tcW w:w="1994" w:type="dxa"/>
          </w:tcPr>
          <w:p w:rsidR="00285085" w:rsidRDefault="00285085" w:rsidP="007D53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77209">
              <w:rPr>
                <w:rFonts w:ascii="Times New Roman" w:hAnsi="Times New Roman" w:cs="Times New Roman"/>
                <w:sz w:val="18"/>
                <w:szCs w:val="18"/>
              </w:rPr>
              <w:t>согласно сертификата</w:t>
            </w:r>
            <w:proofErr w:type="gramEnd"/>
            <w:r w:rsidRPr="00177209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соответствия</w:t>
            </w:r>
          </w:p>
        </w:tc>
        <w:tc>
          <w:tcPr>
            <w:tcW w:w="851" w:type="dxa"/>
          </w:tcPr>
          <w:p w:rsidR="00285085" w:rsidRDefault="00285085" w:rsidP="007D539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285085" w:rsidRDefault="00285085">
            <w:pPr>
              <w:jc w:val="center"/>
            </w:pPr>
            <w:r>
              <w:t>124,00</w:t>
            </w:r>
          </w:p>
        </w:tc>
        <w:tc>
          <w:tcPr>
            <w:tcW w:w="851" w:type="dxa"/>
            <w:vAlign w:val="center"/>
          </w:tcPr>
          <w:p w:rsidR="00285085" w:rsidRDefault="00285085">
            <w:pPr>
              <w:jc w:val="center"/>
            </w:pPr>
            <w:r>
              <w:t>200</w:t>
            </w:r>
          </w:p>
        </w:tc>
      </w:tr>
    </w:tbl>
    <w:p w:rsidR="00285085" w:rsidRDefault="00285085" w:rsidP="00285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85085" w:rsidRDefault="00285085" w:rsidP="00285085">
      <w:pPr>
        <w:rPr>
          <w:rFonts w:ascii="Times New Roman" w:hAnsi="Times New Roman" w:cs="Times New Roman"/>
          <w:sz w:val="24"/>
          <w:szCs w:val="24"/>
        </w:rPr>
      </w:pPr>
    </w:p>
    <w:p w:rsidR="00285085" w:rsidRDefault="00285085" w:rsidP="00285085">
      <w:pPr>
        <w:rPr>
          <w:rFonts w:ascii="Times New Roman" w:hAnsi="Times New Roman" w:cs="Times New Roman"/>
          <w:sz w:val="24"/>
          <w:szCs w:val="24"/>
        </w:rPr>
      </w:pPr>
    </w:p>
    <w:p w:rsidR="00285085" w:rsidRDefault="00285085" w:rsidP="00285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Зав. Аптекой  ___________  Гор Н.Н.</w:t>
      </w:r>
    </w:p>
    <w:p w:rsidR="00285085" w:rsidRDefault="00285085" w:rsidP="00285085"/>
    <w:p w:rsidR="00285085" w:rsidRDefault="00285085" w:rsidP="00285085"/>
    <w:p w:rsidR="00285085" w:rsidRDefault="00285085" w:rsidP="00285085"/>
    <w:p w:rsidR="00F55947" w:rsidRDefault="00F55947"/>
    <w:sectPr w:rsidR="00F55947" w:rsidSect="006A022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85085"/>
    <w:rsid w:val="00285085"/>
    <w:rsid w:val="00EE040E"/>
    <w:rsid w:val="00F5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2017-06-26T10:04:00Z</dcterms:created>
  <dcterms:modified xsi:type="dcterms:W3CDTF">2017-06-26T10:45:00Z</dcterms:modified>
</cp:coreProperties>
</file>